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1B18" w14:textId="77777777" w:rsidR="0048558A" w:rsidRDefault="0048558A" w:rsidP="009D0AAB">
      <w:pPr>
        <w:spacing w:after="0" w:line="240" w:lineRule="auto"/>
        <w:rPr>
          <w:rFonts w:ascii="Times New Roman" w:hAnsi="Times New Roman" w:cs="Times New Roman"/>
          <w:b/>
          <w:bCs/>
          <w:sz w:val="24"/>
          <w:szCs w:val="24"/>
        </w:rPr>
      </w:pPr>
    </w:p>
    <w:p w14:paraId="79D3ED0C" w14:textId="3256EAC1" w:rsidR="001D0238" w:rsidRDefault="00514EEA"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Õunaaia tee 11</w:t>
      </w:r>
      <w:r w:rsidR="006C2AAF">
        <w:rPr>
          <w:rFonts w:ascii="Times New Roman" w:hAnsi="Times New Roman" w:cs="Times New Roman"/>
          <w:b/>
          <w:bCs/>
          <w:sz w:val="24"/>
          <w:szCs w:val="24"/>
        </w:rPr>
        <w:t xml:space="preserve"> (DP</w:t>
      </w:r>
      <w:r w:rsidR="00424E70">
        <w:rPr>
          <w:rFonts w:ascii="Times New Roman" w:hAnsi="Times New Roman" w:cs="Times New Roman"/>
          <w:b/>
          <w:bCs/>
          <w:sz w:val="24"/>
          <w:szCs w:val="24"/>
        </w:rPr>
        <w:t>3</w:t>
      </w:r>
      <w:r w:rsidR="004A42ED">
        <w:rPr>
          <w:rFonts w:ascii="Times New Roman" w:hAnsi="Times New Roman" w:cs="Times New Roman"/>
          <w:b/>
          <w:bCs/>
          <w:sz w:val="24"/>
          <w:szCs w:val="24"/>
        </w:rPr>
        <w:t>7</w:t>
      </w:r>
      <w:r>
        <w:rPr>
          <w:rFonts w:ascii="Times New Roman" w:hAnsi="Times New Roman" w:cs="Times New Roman"/>
          <w:b/>
          <w:bCs/>
          <w:sz w:val="24"/>
          <w:szCs w:val="24"/>
        </w:rPr>
        <w:t>3</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w:t>
      </w:r>
    </w:p>
    <w:p w14:paraId="49F6926D" w14:textId="5239D41A" w:rsidR="00A345C2" w:rsidRDefault="00A345C2" w:rsidP="009D0AAB">
      <w:pPr>
        <w:spacing w:after="0" w:line="240" w:lineRule="auto"/>
        <w:rPr>
          <w:rFonts w:ascii="Times New Roman" w:hAnsi="Times New Roman" w:cs="Times New Roman"/>
          <w:b/>
          <w:bCs/>
          <w:sz w:val="24"/>
          <w:szCs w:val="24"/>
        </w:rPr>
      </w:pPr>
      <w:r w:rsidRPr="00FF685B">
        <w:rPr>
          <w:rFonts w:ascii="Times New Roman" w:hAnsi="Times New Roman" w:cs="Times New Roman"/>
          <w:b/>
          <w:bCs/>
          <w:sz w:val="24"/>
          <w:szCs w:val="24"/>
        </w:rPr>
        <w:t>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3FCC50CF" w:rsidR="009F5699" w:rsidRDefault="0004398E" w:rsidP="004D01E1">
            <w:pPr>
              <w:rPr>
                <w:rFonts w:ascii="Times New Roman" w:hAnsi="Times New Roman" w:cs="Times New Roman"/>
                <w:sz w:val="24"/>
                <w:szCs w:val="24"/>
              </w:rPr>
            </w:pPr>
            <w:r>
              <w:rPr>
                <w:rFonts w:ascii="Times New Roman" w:hAnsi="Times New Roman" w:cs="Times New Roman"/>
                <w:sz w:val="24"/>
                <w:szCs w:val="24"/>
              </w:rPr>
              <w:t>R</w:t>
            </w:r>
            <w:r w:rsidR="000C690E">
              <w:rPr>
                <w:rFonts w:ascii="Times New Roman" w:hAnsi="Times New Roman" w:cs="Times New Roman"/>
                <w:sz w:val="24"/>
                <w:szCs w:val="24"/>
              </w:rPr>
              <w:t>eser</w:t>
            </w:r>
            <w:r w:rsidR="007E49D6">
              <w:rPr>
                <w:rFonts w:ascii="Times New Roman" w:hAnsi="Times New Roman" w:cs="Times New Roman"/>
                <w:sz w:val="24"/>
                <w:szCs w:val="24"/>
              </w:rPr>
              <w:t xml:space="preserve">veeritud </w:t>
            </w:r>
            <w:r w:rsidR="004D01E1" w:rsidRPr="004D01E1">
              <w:rPr>
                <w:rFonts w:ascii="Times New Roman" w:hAnsi="Times New Roman" w:cs="Times New Roman"/>
                <w:sz w:val="24"/>
                <w:szCs w:val="24"/>
              </w:rPr>
              <w:t>elamumaa (EV</w:t>
            </w:r>
            <w:r w:rsidR="0073547C">
              <w:rPr>
                <w:rFonts w:ascii="Times New Roman" w:hAnsi="Times New Roman" w:cs="Times New Roman"/>
                <w:sz w:val="24"/>
                <w:szCs w:val="24"/>
              </w:rPr>
              <w:t>)</w:t>
            </w:r>
            <w:r>
              <w:rPr>
                <w:rFonts w:ascii="Times New Roman" w:hAnsi="Times New Roman" w:cs="Times New Roman"/>
                <w:sz w:val="24"/>
                <w:szCs w:val="24"/>
              </w:rPr>
              <w:t>, elamumaa 100%</w:t>
            </w:r>
            <w:r w:rsidR="0073547C">
              <w:rPr>
                <w:rFonts w:ascii="Times New Roman" w:hAnsi="Times New Roman" w:cs="Times New Roman"/>
                <w:sz w:val="24"/>
                <w:szCs w:val="24"/>
              </w:rPr>
              <w:t>.</w:t>
            </w:r>
            <w:r w:rsidR="00B67222">
              <w:rPr>
                <w:rFonts w:ascii="Times New Roman" w:hAnsi="Times New Roman" w:cs="Times New Roman"/>
                <w:sz w:val="24"/>
                <w:szCs w:val="24"/>
              </w:rPr>
              <w:t xml:space="preserve"> </w:t>
            </w:r>
            <w:r w:rsidR="00FA2F99">
              <w:rPr>
                <w:rFonts w:ascii="Times New Roman" w:hAnsi="Times New Roman" w:cs="Times New Roman"/>
                <w:sz w:val="24"/>
                <w:szCs w:val="24"/>
              </w:rPr>
              <w:t>Võimalikud kõrvaotstarbed määrata detailplaneeringuga.</w:t>
            </w:r>
          </w:p>
        </w:tc>
      </w:tr>
      <w:tr w:rsidR="0073547C" w14:paraId="04D70E42" w14:textId="77777777" w:rsidTr="00327F1E">
        <w:tc>
          <w:tcPr>
            <w:tcW w:w="704" w:type="dxa"/>
          </w:tcPr>
          <w:p w14:paraId="61604B8C" w14:textId="6319A8B1" w:rsidR="0073547C" w:rsidRDefault="0073547C" w:rsidP="0073547C">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2AAB9230" w:rsidR="0073547C" w:rsidRDefault="0073547C" w:rsidP="0073547C">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0016C6D8" w14:textId="445701D9" w:rsidR="0073547C" w:rsidRDefault="0073547C" w:rsidP="0073547C">
            <w:pPr>
              <w:jc w:val="both"/>
              <w:rPr>
                <w:rFonts w:ascii="Times New Roman" w:hAnsi="Times New Roman" w:cs="Times New Roman"/>
                <w:sz w:val="24"/>
                <w:szCs w:val="24"/>
              </w:rPr>
            </w:pPr>
            <w:r>
              <w:rPr>
                <w:rFonts w:ascii="Times New Roman" w:hAnsi="Times New Roman" w:cs="Times New Roman"/>
                <w:sz w:val="24"/>
                <w:szCs w:val="24"/>
              </w:rPr>
              <w:t>D</w:t>
            </w:r>
            <w:r w:rsidRPr="00D56E89">
              <w:rPr>
                <w:rFonts w:ascii="Times New Roman" w:hAnsi="Times New Roman" w:cs="Times New Roman"/>
                <w:sz w:val="24"/>
                <w:szCs w:val="24"/>
              </w:rPr>
              <w:t>etailplaneeringu eesmärgiks</w:t>
            </w:r>
            <w:r>
              <w:rPr>
                <w:rFonts w:ascii="Times New Roman" w:hAnsi="Times New Roman" w:cs="Times New Roman"/>
                <w:sz w:val="24"/>
                <w:szCs w:val="24"/>
              </w:rPr>
              <w:t xml:space="preserve"> on</w:t>
            </w:r>
            <w:r w:rsidRPr="00D56E89">
              <w:rPr>
                <w:rFonts w:ascii="Times New Roman" w:hAnsi="Times New Roman" w:cs="Times New Roman"/>
                <w:sz w:val="24"/>
                <w:szCs w:val="24"/>
              </w:rPr>
              <w:t xml:space="preserve"> </w:t>
            </w:r>
            <w:r>
              <w:rPr>
                <w:rFonts w:ascii="Times New Roman" w:hAnsi="Times New Roman" w:cs="Times New Roman"/>
                <w:sz w:val="24"/>
                <w:szCs w:val="24"/>
              </w:rPr>
              <w:t>jagada kinnistu kaheks elamumaa krundiks</w:t>
            </w:r>
            <w:r w:rsidR="005931C2">
              <w:rPr>
                <w:rFonts w:ascii="Times New Roman" w:hAnsi="Times New Roman" w:cs="Times New Roman"/>
                <w:sz w:val="24"/>
                <w:szCs w:val="24"/>
              </w:rPr>
              <w:t xml:space="preserve"> ja ehitusõiguse määramine</w:t>
            </w:r>
            <w:r w:rsidRPr="00D56E89">
              <w:rPr>
                <w:rFonts w:ascii="Times New Roman" w:hAnsi="Times New Roman" w:cs="Times New Roman"/>
                <w:sz w:val="24"/>
                <w:szCs w:val="24"/>
              </w:rPr>
              <w:t>.</w:t>
            </w:r>
            <w:r>
              <w:rPr>
                <w:rFonts w:ascii="Times New Roman" w:hAnsi="Times New Roman" w:cs="Times New Roman"/>
                <w:sz w:val="24"/>
                <w:szCs w:val="24"/>
              </w:rPr>
              <w:t xml:space="preserve"> </w:t>
            </w:r>
            <w:r w:rsidRPr="008E5EC5">
              <w:rPr>
                <w:rFonts w:ascii="Times New Roman" w:hAnsi="Times New Roman" w:cs="Times New Roman"/>
                <w:sz w:val="24"/>
                <w:szCs w:val="24"/>
              </w:rPr>
              <w:t xml:space="preserve">Detailplaneeringuala suurus on ligikaudu </w:t>
            </w:r>
            <w:r>
              <w:rPr>
                <w:rFonts w:ascii="Times New Roman" w:hAnsi="Times New Roman" w:cs="Times New Roman"/>
                <w:sz w:val="24"/>
                <w:szCs w:val="24"/>
              </w:rPr>
              <w:t>0,41</w:t>
            </w:r>
            <w:r w:rsidRPr="008E5EC5">
              <w:rPr>
                <w:rFonts w:ascii="Times New Roman" w:hAnsi="Times New Roman" w:cs="Times New Roman"/>
                <w:sz w:val="24"/>
                <w:szCs w:val="24"/>
              </w:rPr>
              <w:t xml:space="preserve"> ha.</w:t>
            </w:r>
          </w:p>
        </w:tc>
      </w:tr>
      <w:tr w:rsidR="0073547C" w14:paraId="04E39191" w14:textId="77777777" w:rsidTr="00327F1E">
        <w:tc>
          <w:tcPr>
            <w:tcW w:w="704" w:type="dxa"/>
          </w:tcPr>
          <w:p w14:paraId="6DB1B427" w14:textId="428F7D47" w:rsidR="0073547C" w:rsidRPr="001A1F15" w:rsidRDefault="0073547C" w:rsidP="0073547C">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51014BEF" w:rsidR="0073547C" w:rsidRPr="0057656F" w:rsidRDefault="0073547C" w:rsidP="0073547C">
            <w:pPr>
              <w:rPr>
                <w:rFonts w:ascii="Times New Roman" w:hAnsi="Times New Roman" w:cs="Times New Roman"/>
                <w:sz w:val="24"/>
                <w:szCs w:val="24"/>
              </w:rPr>
            </w:pPr>
            <w:r>
              <w:rPr>
                <w:rFonts w:ascii="Times New Roman" w:hAnsi="Times New Roman" w:cs="Times New Roman"/>
                <w:sz w:val="24"/>
                <w:szCs w:val="24"/>
              </w:rPr>
              <w:t>Hoonete suurim lubatud arv krundil</w:t>
            </w:r>
          </w:p>
        </w:tc>
        <w:tc>
          <w:tcPr>
            <w:tcW w:w="5806" w:type="dxa"/>
          </w:tcPr>
          <w:p w14:paraId="5AE100AB" w14:textId="39CAEB03" w:rsidR="0073547C" w:rsidRPr="0057656F" w:rsidRDefault="0073547C" w:rsidP="0073547C">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73547C" w14:paraId="2FB67B5A" w14:textId="77777777" w:rsidTr="00327F1E">
        <w:tc>
          <w:tcPr>
            <w:tcW w:w="704" w:type="dxa"/>
          </w:tcPr>
          <w:p w14:paraId="494ABFE3" w14:textId="572A98D3" w:rsidR="0073547C" w:rsidRDefault="0073547C" w:rsidP="0073547C">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3B03AA7" w14:textId="48A91EF0" w:rsidR="0073547C" w:rsidRDefault="0073547C" w:rsidP="0073547C">
            <w:pPr>
              <w:rPr>
                <w:rFonts w:ascii="Times New Roman" w:hAnsi="Times New Roman" w:cs="Times New Roman"/>
                <w:sz w:val="24"/>
                <w:szCs w:val="24"/>
              </w:rPr>
            </w:pPr>
            <w:r>
              <w:rPr>
                <w:rFonts w:ascii="Times New Roman" w:hAnsi="Times New Roman" w:cs="Times New Roman"/>
                <w:sz w:val="24"/>
                <w:szCs w:val="24"/>
              </w:rPr>
              <w:t>Hoonete suurim lubatud ehitisealune pind krundil</w:t>
            </w:r>
          </w:p>
        </w:tc>
        <w:tc>
          <w:tcPr>
            <w:tcW w:w="5806" w:type="dxa"/>
          </w:tcPr>
          <w:p w14:paraId="2AC70278" w14:textId="7B1510B2" w:rsidR="0073547C" w:rsidRDefault="0073547C" w:rsidP="0073547C">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73547C" w14:paraId="25139A6E" w14:textId="77777777" w:rsidTr="00327F1E">
        <w:tc>
          <w:tcPr>
            <w:tcW w:w="704" w:type="dxa"/>
          </w:tcPr>
          <w:p w14:paraId="06A709A9" w14:textId="5D78F230" w:rsidR="0073547C" w:rsidRDefault="0073547C" w:rsidP="0073547C">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512A4354" w14:textId="761145AB" w:rsidR="0073547C" w:rsidRDefault="0073547C" w:rsidP="0073547C">
            <w:pPr>
              <w:rPr>
                <w:rFonts w:ascii="Times New Roman" w:hAnsi="Times New Roman" w:cs="Times New Roman"/>
                <w:sz w:val="24"/>
                <w:szCs w:val="24"/>
              </w:rPr>
            </w:pPr>
            <w:r>
              <w:rPr>
                <w:rFonts w:ascii="Times New Roman" w:hAnsi="Times New Roman" w:cs="Times New Roman"/>
                <w:sz w:val="24"/>
                <w:szCs w:val="24"/>
              </w:rPr>
              <w:t>Hoonete lubatud maksimaalne kõrgus krundil</w:t>
            </w:r>
          </w:p>
        </w:tc>
        <w:tc>
          <w:tcPr>
            <w:tcW w:w="5806" w:type="dxa"/>
          </w:tcPr>
          <w:p w14:paraId="5D65CA6D" w14:textId="7BD549D7" w:rsidR="0073547C" w:rsidRDefault="0073547C" w:rsidP="0073547C">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73547C" w14:paraId="4639EF49" w14:textId="77777777" w:rsidTr="00327F1E">
        <w:tc>
          <w:tcPr>
            <w:tcW w:w="704" w:type="dxa"/>
          </w:tcPr>
          <w:p w14:paraId="7C1837D6" w14:textId="28FA66F3" w:rsidR="0073547C" w:rsidRDefault="0073547C" w:rsidP="0073547C">
            <w:pPr>
              <w:rPr>
                <w:rFonts w:ascii="Times New Roman" w:hAnsi="Times New Roman" w:cs="Times New Roman"/>
                <w:sz w:val="24"/>
                <w:szCs w:val="24"/>
              </w:rPr>
            </w:pPr>
            <w:r>
              <w:rPr>
                <w:rFonts w:ascii="Times New Roman" w:hAnsi="Times New Roman" w:cs="Times New Roman"/>
                <w:sz w:val="24"/>
                <w:szCs w:val="24"/>
              </w:rPr>
              <w:t>1.6</w:t>
            </w:r>
          </w:p>
        </w:tc>
        <w:tc>
          <w:tcPr>
            <w:tcW w:w="2552" w:type="dxa"/>
          </w:tcPr>
          <w:p w14:paraId="482310B1" w14:textId="2133B3E9" w:rsidR="0073547C" w:rsidRDefault="0073547C" w:rsidP="0073547C">
            <w:pPr>
              <w:rPr>
                <w:rFonts w:ascii="Times New Roman" w:hAnsi="Times New Roman" w:cs="Times New Roman"/>
                <w:sz w:val="24"/>
                <w:szCs w:val="24"/>
              </w:rPr>
            </w:pPr>
            <w:r>
              <w:rPr>
                <w:rFonts w:ascii="Times New Roman" w:hAnsi="Times New Roman" w:cs="Times New Roman"/>
                <w:sz w:val="24"/>
                <w:szCs w:val="24"/>
              </w:rPr>
              <w:t>Hoonete suurim lubatud sügavus krundil</w:t>
            </w:r>
          </w:p>
        </w:tc>
        <w:tc>
          <w:tcPr>
            <w:tcW w:w="5806" w:type="dxa"/>
          </w:tcPr>
          <w:p w14:paraId="04442B33" w14:textId="562EF41B" w:rsidR="0073547C" w:rsidRDefault="0073547C" w:rsidP="0073547C">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75FC5E3" w:rsidR="00FB179D" w:rsidRPr="009E694D" w:rsidRDefault="00971C6C" w:rsidP="00007A60">
            <w:pPr>
              <w:jc w:val="both"/>
              <w:rPr>
                <w:rFonts w:ascii="Times New Roman" w:hAnsi="Times New Roman" w:cs="Times New Roman"/>
                <w:sz w:val="24"/>
                <w:szCs w:val="24"/>
              </w:rPr>
            </w:pPr>
            <w:r w:rsidRPr="00971C6C">
              <w:rPr>
                <w:rFonts w:ascii="Times New Roman" w:hAnsi="Times New Roman" w:cs="Times New Roman"/>
                <w:sz w:val="24"/>
                <w:szCs w:val="24"/>
              </w:rPr>
              <w:t>Detailplaneeringuga tuleb lahendada planeerimisseaduse § 126 lõike 1 punktides 1 kuni 9, 10, 11, 12, 17 ja 22 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282DC0BC" w14:textId="58F60EEA" w:rsidR="001E6615" w:rsidRPr="004F2979" w:rsidRDefault="004F2979" w:rsidP="004F2979">
            <w:pPr>
              <w:jc w:val="both"/>
              <w:rPr>
                <w:rFonts w:ascii="Times New Roman" w:hAnsi="Times New Roman" w:cs="Times New Roman"/>
                <w:sz w:val="24"/>
                <w:szCs w:val="24"/>
              </w:rPr>
            </w:pPr>
            <w:r w:rsidRPr="00A826D2">
              <w:rPr>
                <w:rFonts w:ascii="Times New Roman" w:hAnsi="Times New Roman" w:cs="Times New Roman"/>
                <w:sz w:val="24"/>
                <w:szCs w:val="24"/>
              </w:rPr>
              <w:t>•</w:t>
            </w:r>
            <w:r w:rsidR="00E23EAD">
              <w:rPr>
                <w:rFonts w:ascii="Times New Roman" w:hAnsi="Times New Roman" w:cs="Times New Roman"/>
                <w:sz w:val="24"/>
                <w:szCs w:val="24"/>
              </w:rPr>
              <w:t>Saarepeedi</w:t>
            </w:r>
            <w:r w:rsidR="00E95C2F" w:rsidRPr="004F2979">
              <w:rPr>
                <w:rFonts w:ascii="Times New Roman" w:hAnsi="Times New Roman" w:cs="Times New Roman"/>
                <w:sz w:val="24"/>
                <w:szCs w:val="24"/>
              </w:rPr>
              <w:t xml:space="preserve"> </w:t>
            </w:r>
            <w:r w:rsidR="005931C2">
              <w:rPr>
                <w:rFonts w:ascii="Times New Roman" w:hAnsi="Times New Roman" w:cs="Times New Roman"/>
                <w:sz w:val="24"/>
                <w:szCs w:val="24"/>
              </w:rPr>
              <w:t>V</w:t>
            </w:r>
            <w:r w:rsidR="00E95C2F" w:rsidRPr="004F2979">
              <w:rPr>
                <w:rFonts w:ascii="Times New Roman" w:hAnsi="Times New Roman" w:cs="Times New Roman"/>
                <w:sz w:val="24"/>
                <w:szCs w:val="24"/>
              </w:rPr>
              <w:t>allavolikogu</w:t>
            </w:r>
            <w:r w:rsidR="000239A3" w:rsidRPr="004F2979">
              <w:rPr>
                <w:rFonts w:ascii="Times New Roman" w:hAnsi="Times New Roman" w:cs="Times New Roman"/>
                <w:sz w:val="24"/>
                <w:szCs w:val="24"/>
              </w:rPr>
              <w:t xml:space="preserve"> </w:t>
            </w:r>
            <w:r w:rsidR="00F805F5" w:rsidRPr="00F805F5">
              <w:rPr>
                <w:rFonts w:ascii="Times New Roman" w:hAnsi="Times New Roman" w:cs="Times New Roman"/>
                <w:sz w:val="24"/>
                <w:szCs w:val="24"/>
              </w:rPr>
              <w:t xml:space="preserve">11.12.2008 määrusega nr 65 </w:t>
            </w:r>
            <w:r w:rsidR="000239A3" w:rsidRPr="003275DB">
              <w:rPr>
                <w:rFonts w:ascii="Times New Roman" w:hAnsi="Times New Roman" w:cs="Times New Roman"/>
                <w:sz w:val="24"/>
                <w:szCs w:val="24"/>
              </w:rPr>
              <w:t>„</w:t>
            </w:r>
            <w:r w:rsidR="003275DB" w:rsidRPr="003275DB">
              <w:rPr>
                <w:rFonts w:ascii="Times New Roman" w:hAnsi="Times New Roman" w:cs="Times New Roman"/>
                <w:sz w:val="24"/>
                <w:szCs w:val="24"/>
              </w:rPr>
              <w:t>Saarepeedi valla üldplaneeringu kehtestamine</w:t>
            </w:r>
            <w:r w:rsidR="000239A3" w:rsidRPr="003275DB">
              <w:rPr>
                <w:rFonts w:ascii="Times New Roman" w:hAnsi="Times New Roman" w:cs="Times New Roman"/>
                <w:sz w:val="24"/>
                <w:szCs w:val="24"/>
              </w:rPr>
              <w:t>“</w:t>
            </w:r>
            <w:r w:rsidR="000239A3" w:rsidRPr="004F2979">
              <w:rPr>
                <w:rFonts w:ascii="Times New Roman" w:hAnsi="Times New Roman" w:cs="Times New Roman"/>
                <w:sz w:val="24"/>
                <w:szCs w:val="24"/>
              </w:rPr>
              <w:t xml:space="preserve"> kehtestatud</w:t>
            </w:r>
            <w:r w:rsidRPr="004F2979">
              <w:rPr>
                <w:rFonts w:ascii="Times New Roman" w:hAnsi="Times New Roman" w:cs="Times New Roman"/>
                <w:sz w:val="24"/>
                <w:szCs w:val="24"/>
              </w:rPr>
              <w:t xml:space="preserve"> </w:t>
            </w:r>
            <w:r w:rsidR="003275DB">
              <w:rPr>
                <w:rFonts w:ascii="Times New Roman" w:hAnsi="Times New Roman" w:cs="Times New Roman"/>
                <w:sz w:val="24"/>
                <w:szCs w:val="24"/>
              </w:rPr>
              <w:t>Saarepeedi</w:t>
            </w:r>
            <w:r w:rsidRPr="004F2979">
              <w:rPr>
                <w:rFonts w:ascii="Times New Roman" w:hAnsi="Times New Roman" w:cs="Times New Roman"/>
                <w:sz w:val="24"/>
                <w:szCs w:val="24"/>
              </w:rPr>
              <w:t xml:space="preserve"> valla üldplaneering.</w:t>
            </w:r>
          </w:p>
          <w:p w14:paraId="54A9B144" w14:textId="1DDC5175" w:rsidR="00BD010E" w:rsidRPr="001E6615" w:rsidRDefault="00BD010E" w:rsidP="001E6615">
            <w:pPr>
              <w:jc w:val="both"/>
              <w:rPr>
                <w:rFonts w:ascii="Times New Roman" w:hAnsi="Times New Roman" w:cs="Times New Roman"/>
                <w:sz w:val="24"/>
                <w:szCs w:val="24"/>
              </w:rPr>
            </w:pPr>
            <w:r w:rsidRPr="00A826D2">
              <w:rPr>
                <w:rFonts w:ascii="Times New Roman" w:hAnsi="Times New Roman" w:cs="Times New Roman"/>
                <w:sz w:val="24"/>
                <w:szCs w:val="24"/>
              </w:rPr>
              <w:t>•</w:t>
            </w:r>
            <w:r w:rsidRPr="001E6615">
              <w:rPr>
                <w:rFonts w:ascii="Times New Roman" w:hAnsi="Times New Roman" w:cs="Times New Roman"/>
                <w:sz w:val="24"/>
                <w:szCs w:val="24"/>
              </w:rPr>
              <w:t>Riigihalduse ministri 06.04.2018 käskkirjaga nr 1.1-4/75 kehtestatud Viljandi maakonnaplaneering 2030+</w:t>
            </w:r>
            <w:r w:rsidR="00E055BA" w:rsidRPr="001E6615">
              <w:rPr>
                <w:rFonts w:ascii="Times New Roman" w:hAnsi="Times New Roman" w:cs="Times New Roman"/>
                <w:sz w:val="24"/>
                <w:szCs w:val="24"/>
              </w:rPr>
              <w:t>.</w:t>
            </w:r>
          </w:p>
          <w:p w14:paraId="73150E8F" w14:textId="0E5679CC" w:rsidR="00BD010E"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5931C2">
              <w:rPr>
                <w:rFonts w:ascii="Times New Roman" w:hAnsi="Times New Roman" w:cs="Times New Roman"/>
                <w:sz w:val="24"/>
                <w:szCs w:val="24"/>
              </w:rPr>
              <w:t>v</w:t>
            </w:r>
            <w:r>
              <w:rPr>
                <w:rFonts w:ascii="Times New Roman" w:hAnsi="Times New Roman" w:cs="Times New Roman"/>
                <w:sz w:val="24"/>
                <w:szCs w:val="24"/>
              </w:rPr>
              <w:t>alla üldplaneering.</w:t>
            </w:r>
          </w:p>
          <w:p w14:paraId="77FFE2E6" w14:textId="4A4068E5" w:rsidR="00764847" w:rsidRPr="0098510C" w:rsidRDefault="0098510C" w:rsidP="0098510C">
            <w:pPr>
              <w:jc w:val="both"/>
              <w:rPr>
                <w:rFonts w:ascii="Times New Roman" w:hAnsi="Times New Roman" w:cs="Times New Roman"/>
                <w:sz w:val="24"/>
                <w:szCs w:val="24"/>
              </w:rPr>
            </w:pPr>
            <w:r w:rsidRPr="00A826D2">
              <w:rPr>
                <w:rFonts w:ascii="Times New Roman" w:hAnsi="Times New Roman" w:cs="Times New Roman"/>
                <w:sz w:val="24"/>
                <w:szCs w:val="24"/>
              </w:rPr>
              <w:t>•</w:t>
            </w:r>
            <w:r w:rsidR="00FA2D71" w:rsidRPr="0098510C">
              <w:rPr>
                <w:rFonts w:ascii="Times New Roman" w:hAnsi="Times New Roman" w:cs="Times New Roman"/>
                <w:sz w:val="24"/>
                <w:szCs w:val="24"/>
              </w:rPr>
              <w:t>Eeltoodut arvestades</w:t>
            </w:r>
            <w:r w:rsidR="00005734" w:rsidRPr="0098510C">
              <w:rPr>
                <w:rFonts w:ascii="Times New Roman" w:hAnsi="Times New Roman" w:cs="Times New Roman"/>
                <w:sz w:val="24"/>
                <w:szCs w:val="24"/>
              </w:rPr>
              <w:t xml:space="preserve"> </w:t>
            </w:r>
            <w:r w:rsidR="00A7465B" w:rsidRPr="0098510C">
              <w:rPr>
                <w:rFonts w:ascii="Times New Roman" w:hAnsi="Times New Roman" w:cs="Times New Roman"/>
                <w:sz w:val="24"/>
                <w:szCs w:val="24"/>
              </w:rPr>
              <w:t xml:space="preserve">hinnata planeeringu elluviimisega kaasnevat koosmõju. Vajadusel </w:t>
            </w:r>
            <w:r w:rsidR="007C77E3" w:rsidRPr="0098510C">
              <w:rPr>
                <w:rFonts w:ascii="Times New Roman" w:hAnsi="Times New Roman" w:cs="Times New Roman"/>
                <w:sz w:val="24"/>
                <w:szCs w:val="24"/>
              </w:rPr>
              <w:t xml:space="preserve">tuleb käesolevas </w:t>
            </w:r>
            <w:r w:rsidR="00A7465B" w:rsidRPr="0098510C">
              <w:rPr>
                <w:rFonts w:ascii="Times New Roman" w:hAnsi="Times New Roman" w:cs="Times New Roman"/>
                <w:sz w:val="24"/>
                <w:szCs w:val="24"/>
              </w:rPr>
              <w:t>detailplaneeringus määrata negatiivsete mõjude leevendamise meetmed</w:t>
            </w:r>
            <w:r w:rsidR="007C77E3" w:rsidRPr="0098510C">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Pr="00B25697" w:rsidRDefault="00F12E09" w:rsidP="00007A60">
            <w:pPr>
              <w:jc w:val="both"/>
              <w:rPr>
                <w:rFonts w:ascii="Times New Roman" w:hAnsi="Times New Roman" w:cs="Times New Roman"/>
                <w:sz w:val="24"/>
                <w:szCs w:val="24"/>
                <w:highlight w:val="yellow"/>
              </w:rPr>
            </w:pPr>
            <w:r w:rsidRPr="00B25697">
              <w:rPr>
                <w:rFonts w:ascii="Times New Roman" w:hAnsi="Times New Roman" w:cs="Times New Roman"/>
                <w:sz w:val="24"/>
                <w:szCs w:val="24"/>
              </w:rPr>
              <w:t>Krundijaotus määrata</w:t>
            </w:r>
            <w:r w:rsidR="008426E2" w:rsidRPr="00B25697">
              <w:rPr>
                <w:rFonts w:ascii="Times New Roman" w:hAnsi="Times New Roman" w:cs="Times New Roman"/>
                <w:sz w:val="24"/>
                <w:szCs w:val="24"/>
              </w:rPr>
              <w:t xml:space="preserve"> </w:t>
            </w:r>
            <w:r w:rsidRPr="00B25697">
              <w:rPr>
                <w:rFonts w:ascii="Times New Roman" w:hAnsi="Times New Roman" w:cs="Times New Roman"/>
                <w:sz w:val="24"/>
                <w:szCs w:val="24"/>
              </w:rPr>
              <w:t>detailplaneeringuga</w:t>
            </w:r>
            <w:r w:rsidR="00007A60" w:rsidRPr="00B25697">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-geodeetilisele uuringule ja teostusmõõdistamisele esitatavad nõuded“ kehtestatud </w:t>
            </w:r>
            <w:r w:rsidRPr="00A826D2">
              <w:rPr>
                <w:rFonts w:ascii="Times New Roman" w:hAnsi="Times New Roman" w:cs="Times New Roman"/>
                <w:sz w:val="24"/>
                <w:szCs w:val="24"/>
              </w:rPr>
              <w:lastRenderedPageBreak/>
              <w:t>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FC52F37"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w:t>
            </w:r>
            <w:r w:rsidR="00C11F59">
              <w:rPr>
                <w:rFonts w:ascii="Times New Roman" w:hAnsi="Times New Roman" w:cs="Times New Roman"/>
                <w:sz w:val="24"/>
                <w:szCs w:val="24"/>
              </w:rPr>
              <w:t>need vastavalt vajadusele</w:t>
            </w:r>
            <w:r w:rsidR="00B64499">
              <w:rPr>
                <w:rFonts w:ascii="Times New Roman" w:hAnsi="Times New Roman" w:cs="Times New Roman"/>
                <w:sz w:val="24"/>
                <w:szCs w:val="24"/>
              </w:rPr>
              <w:t xml:space="preserve"> läbi viia. Uuringute eest tasumine on planeeringu koostamisest huvitatud isiku kohtustus.</w:t>
            </w:r>
          </w:p>
        </w:tc>
      </w:tr>
      <w:tr w:rsidR="00AB031B" w14:paraId="3C2B41DE" w14:textId="77777777" w:rsidTr="00346C75">
        <w:trPr>
          <w:trHeight w:val="3055"/>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B318E4"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r w:rsidR="00346C75">
              <w:rPr>
                <w:rFonts w:ascii="Times New Roman" w:hAnsi="Times New Roman" w:cs="Times New Roman"/>
                <w:sz w:val="24"/>
                <w:szCs w:val="24"/>
              </w:rPr>
              <w:t>.</w:t>
            </w:r>
          </w:p>
          <w:p w14:paraId="226FF589" w14:textId="3E4B601D"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5F31C8">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4DFFE76"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w:t>
            </w:r>
            <w:r w:rsidR="004E0044">
              <w:rPr>
                <w:rFonts w:ascii="Times New Roman" w:hAnsi="Times New Roman" w:cs="Times New Roman"/>
                <w:sz w:val="24"/>
                <w:szCs w:val="24"/>
              </w:rPr>
              <w:t xml:space="preserve"> </w:t>
            </w:r>
            <w:r w:rsidRPr="008D5752">
              <w:rPr>
                <w:rFonts w:ascii="Times New Roman" w:hAnsi="Times New Roman" w:cs="Times New Roman"/>
                <w:sz w:val="24"/>
                <w:szCs w:val="24"/>
              </w:rPr>
              <w:t>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3097752A"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73383763"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w:t>
            </w:r>
            <w:r w:rsidR="00FB6B8E">
              <w:rPr>
                <w:rFonts w:ascii="Times New Roman" w:eastAsia="Times New Roman" w:hAnsi="Times New Roman" w:cs="Times New Roman"/>
                <w:sz w:val="24"/>
                <w:szCs w:val="24"/>
              </w:rPr>
              <w:t xml:space="preserve">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w:t>
            </w:r>
            <w:r w:rsidR="004E0044">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hinnangud, väljastatud tehnilised tingimused, kooskõlastused, esitatud arvamused, illustreeriv materjal jms. Lisade kausta komplekteerimisel peavad faili nimed vastama sisukorrale. Samuti tuleb esitada vastavalt PL</w:t>
            </w:r>
            <w:r w:rsidR="00FB6B8E">
              <w:rPr>
                <w:rFonts w:ascii="Times New Roman" w:eastAsia="Times New Roman" w:hAnsi="Times New Roman" w:cs="Times New Roman"/>
                <w:sz w:val="24"/>
                <w:szCs w:val="24"/>
              </w:rPr>
              <w:t>ANIS</w:t>
            </w:r>
            <w:r w:rsidRPr="00970492">
              <w:rPr>
                <w:rFonts w:ascii="Times New Roman" w:eastAsia="Times New Roman" w:hAnsi="Times New Roman" w:cs="Times New Roman"/>
                <w:sz w:val="24"/>
                <w:szCs w:val="24"/>
              </w:rPr>
              <w:t xml:space="preserve">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57656F"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23789073" w14:textId="5627F4C4" w:rsidR="00005734" w:rsidRDefault="008E2D3C" w:rsidP="00A97EEB">
            <w:pPr>
              <w:jc w:val="both"/>
              <w:rPr>
                <w:rFonts w:ascii="Times New Roman" w:hAnsi="Times New Roman" w:cs="Times New Roman"/>
                <w:sz w:val="24"/>
                <w:szCs w:val="24"/>
              </w:rPr>
            </w:pPr>
            <w:r w:rsidRPr="0057656F">
              <w:rPr>
                <w:rFonts w:ascii="Times New Roman" w:hAnsi="Times New Roman" w:cs="Times New Roman"/>
                <w:sz w:val="24"/>
                <w:szCs w:val="24"/>
              </w:rPr>
              <w:t xml:space="preserve">Detailplaneering koostatakse eeldatavalt </w:t>
            </w:r>
            <w:r w:rsidR="00EE7F76" w:rsidRPr="0057656F">
              <w:rPr>
                <w:rFonts w:ascii="Times New Roman" w:hAnsi="Times New Roman" w:cs="Times New Roman"/>
                <w:sz w:val="24"/>
                <w:szCs w:val="24"/>
              </w:rPr>
              <w:t>202</w:t>
            </w:r>
            <w:r w:rsidR="00AA1850">
              <w:rPr>
                <w:rFonts w:ascii="Times New Roman" w:hAnsi="Times New Roman" w:cs="Times New Roman"/>
                <w:sz w:val="24"/>
                <w:szCs w:val="24"/>
              </w:rPr>
              <w:t>6</w:t>
            </w:r>
            <w:r w:rsidR="00EE7F76" w:rsidRPr="0057656F">
              <w:rPr>
                <w:rFonts w:ascii="Times New Roman" w:hAnsi="Times New Roman" w:cs="Times New Roman"/>
                <w:sz w:val="24"/>
                <w:szCs w:val="24"/>
              </w:rPr>
              <w:t>-202</w:t>
            </w:r>
            <w:r w:rsidR="00AA1850">
              <w:rPr>
                <w:rFonts w:ascii="Times New Roman" w:hAnsi="Times New Roman" w:cs="Times New Roman"/>
                <w:sz w:val="24"/>
                <w:szCs w:val="24"/>
              </w:rPr>
              <w:t>8</w:t>
            </w:r>
            <w:r w:rsidRPr="0057656F">
              <w:rPr>
                <w:rFonts w:ascii="Times New Roman" w:hAnsi="Times New Roman" w:cs="Times New Roman"/>
                <w:sz w:val="24"/>
                <w:szCs w:val="24"/>
              </w:rPr>
              <w:t xml:space="preserve"> aastate jooksul</w:t>
            </w:r>
            <w:r w:rsidR="00EE7F76" w:rsidRPr="0057656F">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67ADB057" w14:textId="5DD2E5DD" w:rsidR="0098510C" w:rsidRDefault="00970492" w:rsidP="0098510C">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0D52D9D1" w14:textId="7711428C" w:rsidR="0098510C" w:rsidRPr="0098510C" w:rsidRDefault="0098510C" w:rsidP="0098510C">
            <w:pPr>
              <w:jc w:val="both"/>
              <w:rPr>
                <w:rFonts w:ascii="Times New Roman" w:hAnsi="Times New Roman" w:cs="Times New Roman"/>
                <w:sz w:val="24"/>
                <w:szCs w:val="24"/>
              </w:rPr>
            </w:pPr>
            <w:r w:rsidRPr="00176C0C">
              <w:rPr>
                <w:rFonts w:ascii="Times New Roman" w:hAnsi="Times New Roman" w:cs="Times New Roman"/>
                <w:sz w:val="24"/>
                <w:szCs w:val="24"/>
              </w:rPr>
              <w:t xml:space="preserve">* </w:t>
            </w:r>
            <w:r w:rsidR="00321D5C">
              <w:rPr>
                <w:rFonts w:ascii="Times New Roman" w:hAnsi="Times New Roman" w:cs="Times New Roman"/>
                <w:sz w:val="24"/>
                <w:szCs w:val="24"/>
              </w:rPr>
              <w:t>Päästeamet</w:t>
            </w:r>
          </w:p>
          <w:p w14:paraId="7E5B0DE1" w14:textId="41502F4C" w:rsidR="00970492" w:rsidRDefault="0098510C" w:rsidP="00FE017B">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00970492">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0FD75D69" w:rsidR="00970492"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5380B9E7" w14:textId="6EA98756" w:rsidR="00A46450" w:rsidRDefault="00A46450" w:rsidP="00A97EEB">
            <w:pPr>
              <w:jc w:val="both"/>
              <w:rPr>
                <w:rFonts w:ascii="Times New Roman" w:hAnsi="Times New Roman" w:cs="Times New Roman"/>
                <w:sz w:val="24"/>
                <w:szCs w:val="24"/>
              </w:rPr>
            </w:pPr>
            <w:r>
              <w:rPr>
                <w:rFonts w:ascii="Times New Roman" w:hAnsi="Times New Roman" w:cs="Times New Roman"/>
                <w:sz w:val="24"/>
                <w:szCs w:val="24"/>
              </w:rPr>
              <w:t>*</w:t>
            </w:r>
            <w:r w:rsidR="00516F6C">
              <w:rPr>
                <w:rFonts w:ascii="Times New Roman" w:hAnsi="Times New Roman" w:cs="Times New Roman"/>
                <w:sz w:val="24"/>
                <w:szCs w:val="24"/>
              </w:rPr>
              <w:t xml:space="preserve"> </w:t>
            </w:r>
            <w:r w:rsidRPr="00A46450">
              <w:rPr>
                <w:rFonts w:ascii="Times New Roman" w:hAnsi="Times New Roman" w:cs="Times New Roman"/>
                <w:sz w:val="24"/>
                <w:szCs w:val="24"/>
              </w:rPr>
              <w:t>Telia Eesti AS</w:t>
            </w:r>
          </w:p>
          <w:p w14:paraId="0BA54635" w14:textId="2451BC17" w:rsidR="00516F6C" w:rsidRPr="009A41B8" w:rsidRDefault="00516F6C" w:rsidP="00A97EEB">
            <w:pPr>
              <w:jc w:val="both"/>
              <w:rPr>
                <w:rFonts w:ascii="Times New Roman" w:hAnsi="Times New Roman" w:cs="Times New Roman"/>
                <w:sz w:val="24"/>
                <w:szCs w:val="24"/>
              </w:rPr>
            </w:pPr>
            <w:r>
              <w:rPr>
                <w:rFonts w:ascii="Times New Roman" w:hAnsi="Times New Roman" w:cs="Times New Roman"/>
                <w:sz w:val="24"/>
                <w:szCs w:val="24"/>
              </w:rPr>
              <w:t>* Elektrilevi OÜ</w:t>
            </w:r>
          </w:p>
          <w:p w14:paraId="15A34EF5" w14:textId="14BEE49E" w:rsidR="00B54956" w:rsidRDefault="008F7840" w:rsidP="002732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F6504">
              <w:rPr>
                <w:rFonts w:ascii="Times New Roman" w:eastAsia="Times New Roman" w:hAnsi="Times New Roman" w:cs="Times New Roman"/>
                <w:sz w:val="24"/>
                <w:szCs w:val="24"/>
              </w:rPr>
              <w:t xml:space="preserve">Õunaaia tee 13 </w:t>
            </w:r>
            <w:r w:rsidR="00A92BF5">
              <w:rPr>
                <w:rFonts w:ascii="Times New Roman" w:eastAsia="Times New Roman" w:hAnsi="Times New Roman" w:cs="Times New Roman"/>
                <w:sz w:val="24"/>
                <w:szCs w:val="24"/>
              </w:rPr>
              <w:t>(</w:t>
            </w:r>
            <w:r w:rsidR="00A92BF5" w:rsidRPr="00A92BF5">
              <w:rPr>
                <w:rFonts w:ascii="Times New Roman" w:eastAsia="Times New Roman" w:hAnsi="Times New Roman" w:cs="Times New Roman"/>
                <w:sz w:val="24"/>
                <w:szCs w:val="24"/>
              </w:rPr>
              <w:t>89801:001:0500</w:t>
            </w:r>
            <w:r w:rsidR="00A92BF5">
              <w:rPr>
                <w:rFonts w:ascii="Times New Roman" w:eastAsia="Times New Roman" w:hAnsi="Times New Roman" w:cs="Times New Roman"/>
                <w:sz w:val="24"/>
                <w:szCs w:val="24"/>
              </w:rPr>
              <w:t>)</w:t>
            </w:r>
          </w:p>
          <w:p w14:paraId="095471E0" w14:textId="11797C0B" w:rsidR="00C93410" w:rsidRDefault="00C93410" w:rsidP="002732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Õunaaia tee 11 </w:t>
            </w:r>
            <w:r w:rsidR="00D94E03">
              <w:rPr>
                <w:rFonts w:ascii="Times New Roman" w:eastAsia="Times New Roman" w:hAnsi="Times New Roman" w:cs="Times New Roman"/>
                <w:sz w:val="24"/>
                <w:szCs w:val="24"/>
              </w:rPr>
              <w:t>(</w:t>
            </w:r>
            <w:r w:rsidR="00D94E03" w:rsidRPr="00D94E03">
              <w:rPr>
                <w:rFonts w:ascii="Times New Roman" w:eastAsia="Times New Roman" w:hAnsi="Times New Roman" w:cs="Times New Roman"/>
                <w:sz w:val="24"/>
                <w:szCs w:val="24"/>
              </w:rPr>
              <w:t>89801:001:0501</w:t>
            </w:r>
            <w:r w:rsidR="00D94E03">
              <w:rPr>
                <w:rFonts w:ascii="Times New Roman" w:eastAsia="Times New Roman" w:hAnsi="Times New Roman" w:cs="Times New Roman"/>
                <w:sz w:val="24"/>
                <w:szCs w:val="24"/>
              </w:rPr>
              <w:t>)</w:t>
            </w:r>
          </w:p>
          <w:p w14:paraId="343E8B80" w14:textId="508E6DC1" w:rsidR="00A92BF5" w:rsidRDefault="00A92BF5" w:rsidP="002732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7635F">
              <w:rPr>
                <w:rFonts w:ascii="Times New Roman" w:eastAsia="Times New Roman" w:hAnsi="Times New Roman" w:cs="Times New Roman"/>
                <w:sz w:val="24"/>
                <w:szCs w:val="24"/>
              </w:rPr>
              <w:t xml:space="preserve"> Õunaaia tee 24 (</w:t>
            </w:r>
            <w:r w:rsidR="0087635F" w:rsidRPr="0087635F">
              <w:rPr>
                <w:rFonts w:ascii="Times New Roman" w:eastAsia="Times New Roman" w:hAnsi="Times New Roman" w:cs="Times New Roman"/>
                <w:sz w:val="24"/>
                <w:szCs w:val="24"/>
              </w:rPr>
              <w:t>71501:002:0054</w:t>
            </w:r>
            <w:r w:rsidR="0087635F">
              <w:rPr>
                <w:rFonts w:ascii="Times New Roman" w:eastAsia="Times New Roman" w:hAnsi="Times New Roman" w:cs="Times New Roman"/>
                <w:sz w:val="24"/>
                <w:szCs w:val="24"/>
              </w:rPr>
              <w:t>)</w:t>
            </w:r>
          </w:p>
          <w:p w14:paraId="6721DA37" w14:textId="0E674F47" w:rsidR="0087635F" w:rsidRDefault="0087635F" w:rsidP="0027327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Õunaaia tee 22 (</w:t>
            </w:r>
            <w:r w:rsidRPr="0087635F">
              <w:rPr>
                <w:rFonts w:ascii="Times New Roman" w:eastAsia="Times New Roman" w:hAnsi="Times New Roman" w:cs="Times New Roman"/>
                <w:sz w:val="24"/>
                <w:szCs w:val="24"/>
              </w:rPr>
              <w:t>71501:002:0053</w:t>
            </w:r>
            <w:r>
              <w:rPr>
                <w:rFonts w:ascii="Times New Roman" w:eastAsia="Times New Roman" w:hAnsi="Times New Roman" w:cs="Times New Roman"/>
                <w:sz w:val="24"/>
                <w:szCs w:val="24"/>
              </w:rPr>
              <w:t>)</w:t>
            </w:r>
          </w:p>
          <w:p w14:paraId="706CF968" w14:textId="00408363" w:rsidR="0087635F" w:rsidRDefault="0087635F" w:rsidP="002C6F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C6FD3">
              <w:rPr>
                <w:rFonts w:ascii="Times New Roman" w:eastAsia="Times New Roman" w:hAnsi="Times New Roman" w:cs="Times New Roman"/>
                <w:sz w:val="24"/>
                <w:szCs w:val="24"/>
              </w:rPr>
              <w:t xml:space="preserve"> Õunaaia tee 2</w:t>
            </w:r>
            <w:r w:rsidR="009A463B">
              <w:rPr>
                <w:rFonts w:ascii="Times New Roman" w:eastAsia="Times New Roman" w:hAnsi="Times New Roman" w:cs="Times New Roman"/>
                <w:sz w:val="24"/>
                <w:szCs w:val="24"/>
              </w:rPr>
              <w:t>0</w:t>
            </w:r>
            <w:r w:rsidR="002C6FD3">
              <w:rPr>
                <w:rFonts w:ascii="Times New Roman" w:eastAsia="Times New Roman" w:hAnsi="Times New Roman" w:cs="Times New Roman"/>
                <w:sz w:val="24"/>
                <w:szCs w:val="24"/>
              </w:rPr>
              <w:t xml:space="preserve"> (</w:t>
            </w:r>
            <w:r w:rsidR="002C6FD3" w:rsidRPr="002C6FD3">
              <w:rPr>
                <w:rFonts w:ascii="Times New Roman" w:eastAsia="Times New Roman" w:hAnsi="Times New Roman" w:cs="Times New Roman"/>
                <w:sz w:val="24"/>
                <w:szCs w:val="24"/>
              </w:rPr>
              <w:t>71501:002:0055</w:t>
            </w:r>
            <w:r w:rsidR="009A463B">
              <w:rPr>
                <w:rFonts w:ascii="Times New Roman" w:eastAsia="Times New Roman" w:hAnsi="Times New Roman" w:cs="Times New Roman"/>
                <w:sz w:val="24"/>
                <w:szCs w:val="24"/>
              </w:rPr>
              <w:t>)</w:t>
            </w:r>
          </w:p>
          <w:p w14:paraId="23DF36B4" w14:textId="1E94507D" w:rsidR="00CD3D61" w:rsidRDefault="00CD3D61" w:rsidP="002C6FD3">
            <w:pPr>
              <w:jc w:val="both"/>
              <w:rPr>
                <w:rFonts w:ascii="Times New Roman" w:hAnsi="Times New Roman" w:cs="Times New Roman"/>
                <w:sz w:val="24"/>
                <w:szCs w:val="24"/>
              </w:rPr>
            </w:pPr>
            <w:r>
              <w:rPr>
                <w:rFonts w:ascii="Times New Roman" w:eastAsia="Times New Roman" w:hAnsi="Times New Roman" w:cs="Times New Roman"/>
                <w:sz w:val="24"/>
                <w:szCs w:val="24"/>
              </w:rPr>
              <w:t>* Õunaaia tee 18 (</w:t>
            </w:r>
            <w:r w:rsidRPr="00CD3D61">
              <w:rPr>
                <w:rFonts w:ascii="Times New Roman" w:hAnsi="Times New Roman" w:cs="Times New Roman"/>
                <w:sz w:val="24"/>
                <w:szCs w:val="24"/>
              </w:rPr>
              <w:t>71501:002:0056</w:t>
            </w:r>
            <w:r>
              <w:rPr>
                <w:rFonts w:ascii="Times New Roman" w:hAnsi="Times New Roman" w:cs="Times New Roman"/>
                <w:sz w:val="24"/>
                <w:szCs w:val="24"/>
              </w:rPr>
              <w:t>)</w:t>
            </w:r>
          </w:p>
          <w:p w14:paraId="6711B58F" w14:textId="1C80A170" w:rsidR="001E3682" w:rsidRDefault="001E3682" w:rsidP="002C6F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Õunaaia tee 16 (</w:t>
            </w:r>
            <w:r w:rsidRPr="001E3682">
              <w:rPr>
                <w:rFonts w:ascii="Times New Roman" w:eastAsia="Times New Roman" w:hAnsi="Times New Roman" w:cs="Times New Roman"/>
                <w:sz w:val="24"/>
                <w:szCs w:val="24"/>
              </w:rPr>
              <w:t>71501:002:0057</w:t>
            </w:r>
            <w:r>
              <w:rPr>
                <w:rFonts w:ascii="Times New Roman" w:eastAsia="Times New Roman" w:hAnsi="Times New Roman" w:cs="Times New Roman"/>
                <w:sz w:val="24"/>
                <w:szCs w:val="24"/>
              </w:rPr>
              <w:t>)</w:t>
            </w:r>
          </w:p>
          <w:p w14:paraId="15E13B73" w14:textId="02AF63CF" w:rsidR="00031FFE" w:rsidRDefault="000F1C5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Musta tee 34 (</w:t>
            </w:r>
            <w:r w:rsidRPr="000F1C57">
              <w:rPr>
                <w:rFonts w:ascii="Times New Roman" w:eastAsia="Times New Roman" w:hAnsi="Times New Roman" w:cs="Times New Roman"/>
                <w:sz w:val="24"/>
                <w:szCs w:val="24"/>
              </w:rPr>
              <w:t>89801:001:0499</w:t>
            </w:r>
            <w:r>
              <w:rPr>
                <w:rFonts w:ascii="Times New Roman" w:eastAsia="Times New Roman" w:hAnsi="Times New Roman" w:cs="Times New Roman"/>
                <w:sz w:val="24"/>
                <w:szCs w:val="24"/>
              </w:rPr>
              <w:t>)</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3AED" w14:textId="77777777" w:rsidR="00C85F92" w:rsidRDefault="00C85F92" w:rsidP="009D0AAB">
      <w:pPr>
        <w:spacing w:after="0" w:line="240" w:lineRule="auto"/>
      </w:pPr>
      <w:r>
        <w:separator/>
      </w:r>
    </w:p>
  </w:endnote>
  <w:endnote w:type="continuationSeparator" w:id="0">
    <w:p w14:paraId="5C26AF34" w14:textId="77777777" w:rsidR="00C85F92" w:rsidRDefault="00C85F92"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22884" w14:textId="77777777" w:rsidR="00FC2ECA" w:rsidRDefault="00FC2EC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BCC43" w14:textId="77777777" w:rsidR="00FC2ECA" w:rsidRDefault="00FC2EC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BC0EF" w14:textId="77777777" w:rsidR="00FC2ECA" w:rsidRDefault="00FC2EC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04741" w14:textId="77777777" w:rsidR="00C85F92" w:rsidRDefault="00C85F92" w:rsidP="009D0AAB">
      <w:pPr>
        <w:spacing w:after="0" w:line="240" w:lineRule="auto"/>
      </w:pPr>
      <w:r>
        <w:separator/>
      </w:r>
    </w:p>
  </w:footnote>
  <w:footnote w:type="continuationSeparator" w:id="0">
    <w:p w14:paraId="7C61AA85" w14:textId="77777777" w:rsidR="00C85F92" w:rsidRDefault="00C85F92"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760DB" w14:textId="77777777" w:rsidR="00FC2ECA" w:rsidRDefault="00FC2EC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BE061" w14:textId="77777777" w:rsidR="00FC2ECA" w:rsidRDefault="00FC2EC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0ED4199E"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w:t>
    </w:r>
    <w:r w:rsidR="00DC64B8">
      <w:rPr>
        <w:rFonts w:ascii="Times New Roman" w:hAnsi="Times New Roman" w:cs="Times New Roman"/>
        <w:sz w:val="20"/>
        <w:szCs w:val="20"/>
      </w:rPr>
      <w:t>valitsuse</w:t>
    </w:r>
    <w:r w:rsidRPr="009D0AAB">
      <w:rPr>
        <w:rFonts w:ascii="Times New Roman" w:hAnsi="Times New Roman" w:cs="Times New Roman"/>
        <w:sz w:val="20"/>
        <w:szCs w:val="20"/>
      </w:rPr>
      <w:t xml:space="preserve"> </w:t>
    </w:r>
    <w:r w:rsidR="005931C2">
      <w:rPr>
        <w:rFonts w:ascii="Times New Roman" w:hAnsi="Times New Roman" w:cs="Times New Roman"/>
        <w:sz w:val="20"/>
        <w:szCs w:val="20"/>
      </w:rPr>
      <w:t>20</w:t>
    </w:r>
    <w:r w:rsidR="000C690E">
      <w:rPr>
        <w:rFonts w:ascii="Times New Roman" w:hAnsi="Times New Roman" w:cs="Times New Roman"/>
        <w:sz w:val="20"/>
        <w:szCs w:val="20"/>
      </w:rPr>
      <w:t>.</w:t>
    </w:r>
    <w:r w:rsidR="005931C2">
      <w:rPr>
        <w:rFonts w:ascii="Times New Roman" w:hAnsi="Times New Roman" w:cs="Times New Roman"/>
        <w:sz w:val="20"/>
        <w:szCs w:val="20"/>
      </w:rPr>
      <w:t>01</w:t>
    </w:r>
    <w:r w:rsidR="0057656F">
      <w:rPr>
        <w:rFonts w:ascii="Times New Roman" w:hAnsi="Times New Roman" w:cs="Times New Roman"/>
        <w:sz w:val="20"/>
        <w:szCs w:val="20"/>
      </w:rPr>
      <w:t>.</w:t>
    </w:r>
    <w:r w:rsidRPr="009D0AAB">
      <w:rPr>
        <w:rFonts w:ascii="Times New Roman" w:hAnsi="Times New Roman" w:cs="Times New Roman"/>
        <w:sz w:val="20"/>
        <w:szCs w:val="20"/>
      </w:rPr>
      <w:t>202</w:t>
    </w:r>
    <w:r w:rsidR="000C690E">
      <w:rPr>
        <w:rFonts w:ascii="Times New Roman" w:hAnsi="Times New Roman" w:cs="Times New Roman"/>
        <w:sz w:val="20"/>
        <w:szCs w:val="20"/>
      </w:rPr>
      <w:t>6</w:t>
    </w:r>
  </w:p>
  <w:p w14:paraId="5191DDAA" w14:textId="6FAC4933" w:rsidR="009D0AAB" w:rsidRPr="009D0AAB" w:rsidRDefault="005931C2"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FC2ECA">
      <w:rPr>
        <w:rFonts w:ascii="Times New Roman" w:hAnsi="Times New Roman" w:cs="Times New Roman"/>
        <w:sz w:val="20"/>
        <w:szCs w:val="20"/>
      </w:rPr>
      <w:t>23</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F97BDC"/>
    <w:multiLevelType w:val="hybridMultilevel"/>
    <w:tmpl w:val="F6744E80"/>
    <w:lvl w:ilvl="0" w:tplc="C2EA3BE6">
      <w:start w:val="1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5996243"/>
    <w:multiLevelType w:val="hybridMultilevel"/>
    <w:tmpl w:val="DBC6E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DE108E0"/>
    <w:multiLevelType w:val="hybridMultilevel"/>
    <w:tmpl w:val="339A0AD6"/>
    <w:lvl w:ilvl="0" w:tplc="C2EA3BE6">
      <w:start w:val="1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4"/>
  </w:num>
  <w:num w:numId="3" w16cid:durableId="1281956866">
    <w:abstractNumId w:val="2"/>
  </w:num>
  <w:num w:numId="4" w16cid:durableId="1989164922">
    <w:abstractNumId w:val="3"/>
  </w:num>
  <w:num w:numId="5" w16cid:durableId="542862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E70"/>
    <w:rsid w:val="00005734"/>
    <w:rsid w:val="00007A60"/>
    <w:rsid w:val="000239A3"/>
    <w:rsid w:val="00031FFE"/>
    <w:rsid w:val="00035CB5"/>
    <w:rsid w:val="00041495"/>
    <w:rsid w:val="0004398E"/>
    <w:rsid w:val="00052B33"/>
    <w:rsid w:val="00054CF1"/>
    <w:rsid w:val="00056269"/>
    <w:rsid w:val="00057D59"/>
    <w:rsid w:val="00061167"/>
    <w:rsid w:val="0006203B"/>
    <w:rsid w:val="00062D6A"/>
    <w:rsid w:val="00066A65"/>
    <w:rsid w:val="00071158"/>
    <w:rsid w:val="000723EE"/>
    <w:rsid w:val="00094BF3"/>
    <w:rsid w:val="000A4666"/>
    <w:rsid w:val="000C690E"/>
    <w:rsid w:val="000F18E9"/>
    <w:rsid w:val="000F1C57"/>
    <w:rsid w:val="000F2537"/>
    <w:rsid w:val="000F374C"/>
    <w:rsid w:val="00100A07"/>
    <w:rsid w:val="001059B3"/>
    <w:rsid w:val="00107404"/>
    <w:rsid w:val="00107551"/>
    <w:rsid w:val="001106A0"/>
    <w:rsid w:val="0011091F"/>
    <w:rsid w:val="001420B2"/>
    <w:rsid w:val="00144ADF"/>
    <w:rsid w:val="0015414A"/>
    <w:rsid w:val="0017117F"/>
    <w:rsid w:val="00171ADE"/>
    <w:rsid w:val="00174DDA"/>
    <w:rsid w:val="00176033"/>
    <w:rsid w:val="00176C0C"/>
    <w:rsid w:val="0018559B"/>
    <w:rsid w:val="00195058"/>
    <w:rsid w:val="0019736C"/>
    <w:rsid w:val="001A1F15"/>
    <w:rsid w:val="001C1010"/>
    <w:rsid w:val="001D0238"/>
    <w:rsid w:val="001D69BB"/>
    <w:rsid w:val="001E0ECE"/>
    <w:rsid w:val="001E3682"/>
    <w:rsid w:val="001E6615"/>
    <w:rsid w:val="001F3895"/>
    <w:rsid w:val="001F4C03"/>
    <w:rsid w:val="001F6E65"/>
    <w:rsid w:val="00220B90"/>
    <w:rsid w:val="00222B16"/>
    <w:rsid w:val="0022397E"/>
    <w:rsid w:val="00233776"/>
    <w:rsid w:val="00241E5D"/>
    <w:rsid w:val="00265478"/>
    <w:rsid w:val="0027327C"/>
    <w:rsid w:val="0027539F"/>
    <w:rsid w:val="00296C9A"/>
    <w:rsid w:val="002A01C8"/>
    <w:rsid w:val="002A1EC7"/>
    <w:rsid w:val="002A55D4"/>
    <w:rsid w:val="002B735C"/>
    <w:rsid w:val="002C6FD3"/>
    <w:rsid w:val="002E6937"/>
    <w:rsid w:val="002F5DE3"/>
    <w:rsid w:val="0031754D"/>
    <w:rsid w:val="00321D5C"/>
    <w:rsid w:val="003275DB"/>
    <w:rsid w:val="00327F1E"/>
    <w:rsid w:val="003311AA"/>
    <w:rsid w:val="0034028D"/>
    <w:rsid w:val="003402D2"/>
    <w:rsid w:val="00346C75"/>
    <w:rsid w:val="003471F0"/>
    <w:rsid w:val="00351D2E"/>
    <w:rsid w:val="00354B13"/>
    <w:rsid w:val="0036139B"/>
    <w:rsid w:val="0037385C"/>
    <w:rsid w:val="00376CBD"/>
    <w:rsid w:val="00396386"/>
    <w:rsid w:val="003D4BCB"/>
    <w:rsid w:val="003F09AB"/>
    <w:rsid w:val="00401095"/>
    <w:rsid w:val="00403CC4"/>
    <w:rsid w:val="00405288"/>
    <w:rsid w:val="00407365"/>
    <w:rsid w:val="00415FA6"/>
    <w:rsid w:val="004170EF"/>
    <w:rsid w:val="00421420"/>
    <w:rsid w:val="00424E70"/>
    <w:rsid w:val="00440117"/>
    <w:rsid w:val="004525AE"/>
    <w:rsid w:val="004563C8"/>
    <w:rsid w:val="00476D12"/>
    <w:rsid w:val="0048558A"/>
    <w:rsid w:val="00485631"/>
    <w:rsid w:val="004A3533"/>
    <w:rsid w:val="004A42ED"/>
    <w:rsid w:val="004C1284"/>
    <w:rsid w:val="004D01E1"/>
    <w:rsid w:val="004E0044"/>
    <w:rsid w:val="004E0E31"/>
    <w:rsid w:val="004F2979"/>
    <w:rsid w:val="004F6578"/>
    <w:rsid w:val="004F6790"/>
    <w:rsid w:val="004F74B7"/>
    <w:rsid w:val="00505A36"/>
    <w:rsid w:val="005064CF"/>
    <w:rsid w:val="0050656F"/>
    <w:rsid w:val="00514EEA"/>
    <w:rsid w:val="00516F6C"/>
    <w:rsid w:val="00527207"/>
    <w:rsid w:val="00531E60"/>
    <w:rsid w:val="00544B27"/>
    <w:rsid w:val="005455A7"/>
    <w:rsid w:val="00551912"/>
    <w:rsid w:val="00560A12"/>
    <w:rsid w:val="005660FE"/>
    <w:rsid w:val="005712BF"/>
    <w:rsid w:val="0057656F"/>
    <w:rsid w:val="0058126B"/>
    <w:rsid w:val="00582827"/>
    <w:rsid w:val="005909FF"/>
    <w:rsid w:val="005931C2"/>
    <w:rsid w:val="005A6796"/>
    <w:rsid w:val="005B1B61"/>
    <w:rsid w:val="005B45B8"/>
    <w:rsid w:val="005C3965"/>
    <w:rsid w:val="005D73EA"/>
    <w:rsid w:val="005F31C8"/>
    <w:rsid w:val="005F36DC"/>
    <w:rsid w:val="005F6090"/>
    <w:rsid w:val="006002F8"/>
    <w:rsid w:val="0060442F"/>
    <w:rsid w:val="00604811"/>
    <w:rsid w:val="0061188C"/>
    <w:rsid w:val="00616323"/>
    <w:rsid w:val="00617DCD"/>
    <w:rsid w:val="00644404"/>
    <w:rsid w:val="006515F1"/>
    <w:rsid w:val="0065684F"/>
    <w:rsid w:val="006643FA"/>
    <w:rsid w:val="00664BFE"/>
    <w:rsid w:val="00666FF6"/>
    <w:rsid w:val="00667C0D"/>
    <w:rsid w:val="0068451E"/>
    <w:rsid w:val="006A2B14"/>
    <w:rsid w:val="006A6CF0"/>
    <w:rsid w:val="006C2AAF"/>
    <w:rsid w:val="006C33BA"/>
    <w:rsid w:val="006C746C"/>
    <w:rsid w:val="006C7672"/>
    <w:rsid w:val="006D19A3"/>
    <w:rsid w:val="006E1529"/>
    <w:rsid w:val="006E1639"/>
    <w:rsid w:val="006E76B0"/>
    <w:rsid w:val="006F7393"/>
    <w:rsid w:val="00703427"/>
    <w:rsid w:val="00703484"/>
    <w:rsid w:val="0070531C"/>
    <w:rsid w:val="00706EDE"/>
    <w:rsid w:val="0071674A"/>
    <w:rsid w:val="00725878"/>
    <w:rsid w:val="00726CD2"/>
    <w:rsid w:val="0073547C"/>
    <w:rsid w:val="007473CF"/>
    <w:rsid w:val="00750952"/>
    <w:rsid w:val="00753ECB"/>
    <w:rsid w:val="007544EA"/>
    <w:rsid w:val="00763BB0"/>
    <w:rsid w:val="00763BCA"/>
    <w:rsid w:val="00763EF1"/>
    <w:rsid w:val="00764847"/>
    <w:rsid w:val="0076572E"/>
    <w:rsid w:val="0076756B"/>
    <w:rsid w:val="00782431"/>
    <w:rsid w:val="007A7319"/>
    <w:rsid w:val="007B3179"/>
    <w:rsid w:val="007C6CE1"/>
    <w:rsid w:val="007C77E3"/>
    <w:rsid w:val="007D0C1D"/>
    <w:rsid w:val="007E3B9E"/>
    <w:rsid w:val="007E49D6"/>
    <w:rsid w:val="00803391"/>
    <w:rsid w:val="00804339"/>
    <w:rsid w:val="00811FBA"/>
    <w:rsid w:val="00812239"/>
    <w:rsid w:val="008134DE"/>
    <w:rsid w:val="00832B42"/>
    <w:rsid w:val="00834134"/>
    <w:rsid w:val="00834E2B"/>
    <w:rsid w:val="008426E2"/>
    <w:rsid w:val="0085689F"/>
    <w:rsid w:val="0086017A"/>
    <w:rsid w:val="00865CBA"/>
    <w:rsid w:val="00866873"/>
    <w:rsid w:val="00867CAD"/>
    <w:rsid w:val="0087635F"/>
    <w:rsid w:val="00882D32"/>
    <w:rsid w:val="008840A7"/>
    <w:rsid w:val="00884A0F"/>
    <w:rsid w:val="00897224"/>
    <w:rsid w:val="008979B4"/>
    <w:rsid w:val="008B1B0D"/>
    <w:rsid w:val="008C7BF1"/>
    <w:rsid w:val="008D3A81"/>
    <w:rsid w:val="008E0042"/>
    <w:rsid w:val="008E2D3C"/>
    <w:rsid w:val="008E5643"/>
    <w:rsid w:val="008E5EC5"/>
    <w:rsid w:val="008F2BCC"/>
    <w:rsid w:val="008F42AE"/>
    <w:rsid w:val="008F7840"/>
    <w:rsid w:val="00906706"/>
    <w:rsid w:val="00930950"/>
    <w:rsid w:val="009407DE"/>
    <w:rsid w:val="00953B4B"/>
    <w:rsid w:val="00962EA1"/>
    <w:rsid w:val="00970492"/>
    <w:rsid w:val="00971C65"/>
    <w:rsid w:val="00971C6C"/>
    <w:rsid w:val="0098510C"/>
    <w:rsid w:val="00986FDB"/>
    <w:rsid w:val="009A300B"/>
    <w:rsid w:val="009A463B"/>
    <w:rsid w:val="009A49E7"/>
    <w:rsid w:val="009B126C"/>
    <w:rsid w:val="009D0AAB"/>
    <w:rsid w:val="009E694D"/>
    <w:rsid w:val="009E6AC2"/>
    <w:rsid w:val="009F077C"/>
    <w:rsid w:val="009F5699"/>
    <w:rsid w:val="00A04536"/>
    <w:rsid w:val="00A345C2"/>
    <w:rsid w:val="00A35B59"/>
    <w:rsid w:val="00A46450"/>
    <w:rsid w:val="00A471F8"/>
    <w:rsid w:val="00A70A49"/>
    <w:rsid w:val="00A7465B"/>
    <w:rsid w:val="00A767C4"/>
    <w:rsid w:val="00A826D2"/>
    <w:rsid w:val="00A84EC6"/>
    <w:rsid w:val="00A92BF5"/>
    <w:rsid w:val="00A95C9A"/>
    <w:rsid w:val="00A9715B"/>
    <w:rsid w:val="00AA1850"/>
    <w:rsid w:val="00AA30E5"/>
    <w:rsid w:val="00AA5C77"/>
    <w:rsid w:val="00AB031B"/>
    <w:rsid w:val="00AB26E7"/>
    <w:rsid w:val="00AC0E08"/>
    <w:rsid w:val="00AC45DD"/>
    <w:rsid w:val="00AD6411"/>
    <w:rsid w:val="00AF7350"/>
    <w:rsid w:val="00AF7C38"/>
    <w:rsid w:val="00B07E5F"/>
    <w:rsid w:val="00B1029A"/>
    <w:rsid w:val="00B107A5"/>
    <w:rsid w:val="00B160A1"/>
    <w:rsid w:val="00B21E29"/>
    <w:rsid w:val="00B25194"/>
    <w:rsid w:val="00B25697"/>
    <w:rsid w:val="00B31F86"/>
    <w:rsid w:val="00B424F1"/>
    <w:rsid w:val="00B51409"/>
    <w:rsid w:val="00B54956"/>
    <w:rsid w:val="00B56A3E"/>
    <w:rsid w:val="00B634E9"/>
    <w:rsid w:val="00B64499"/>
    <w:rsid w:val="00B67222"/>
    <w:rsid w:val="00B70D9C"/>
    <w:rsid w:val="00B77675"/>
    <w:rsid w:val="00B81DC8"/>
    <w:rsid w:val="00B846D6"/>
    <w:rsid w:val="00B9229D"/>
    <w:rsid w:val="00BA4BC9"/>
    <w:rsid w:val="00BA4C9D"/>
    <w:rsid w:val="00BA617E"/>
    <w:rsid w:val="00BB2F47"/>
    <w:rsid w:val="00BB399C"/>
    <w:rsid w:val="00BC1CFD"/>
    <w:rsid w:val="00BC3242"/>
    <w:rsid w:val="00BC7E17"/>
    <w:rsid w:val="00BD010E"/>
    <w:rsid w:val="00BD0F72"/>
    <w:rsid w:val="00BD72B9"/>
    <w:rsid w:val="00BE03E7"/>
    <w:rsid w:val="00C03181"/>
    <w:rsid w:val="00C03278"/>
    <w:rsid w:val="00C07668"/>
    <w:rsid w:val="00C11F59"/>
    <w:rsid w:val="00C21E0D"/>
    <w:rsid w:val="00C2302A"/>
    <w:rsid w:val="00C60413"/>
    <w:rsid w:val="00C60F13"/>
    <w:rsid w:val="00C67C15"/>
    <w:rsid w:val="00C778B7"/>
    <w:rsid w:val="00C81D3D"/>
    <w:rsid w:val="00C85F92"/>
    <w:rsid w:val="00C861E5"/>
    <w:rsid w:val="00C93410"/>
    <w:rsid w:val="00C97D98"/>
    <w:rsid w:val="00CA286A"/>
    <w:rsid w:val="00CA352A"/>
    <w:rsid w:val="00CA3F7F"/>
    <w:rsid w:val="00CC4470"/>
    <w:rsid w:val="00CC5315"/>
    <w:rsid w:val="00CD0B98"/>
    <w:rsid w:val="00CD3D61"/>
    <w:rsid w:val="00CE198D"/>
    <w:rsid w:val="00CF09D9"/>
    <w:rsid w:val="00CF15FA"/>
    <w:rsid w:val="00CF71F9"/>
    <w:rsid w:val="00D109F6"/>
    <w:rsid w:val="00D2677D"/>
    <w:rsid w:val="00D305EC"/>
    <w:rsid w:val="00D33013"/>
    <w:rsid w:val="00D45AF9"/>
    <w:rsid w:val="00D471C6"/>
    <w:rsid w:val="00D539B2"/>
    <w:rsid w:val="00D56E89"/>
    <w:rsid w:val="00D60DE0"/>
    <w:rsid w:val="00D625D4"/>
    <w:rsid w:val="00D73A88"/>
    <w:rsid w:val="00D81576"/>
    <w:rsid w:val="00D836F0"/>
    <w:rsid w:val="00D860F5"/>
    <w:rsid w:val="00D94E03"/>
    <w:rsid w:val="00DA4B15"/>
    <w:rsid w:val="00DB53DF"/>
    <w:rsid w:val="00DB5D4D"/>
    <w:rsid w:val="00DB6B78"/>
    <w:rsid w:val="00DC255D"/>
    <w:rsid w:val="00DC64B8"/>
    <w:rsid w:val="00DC66C8"/>
    <w:rsid w:val="00DE333D"/>
    <w:rsid w:val="00DF6504"/>
    <w:rsid w:val="00E055BA"/>
    <w:rsid w:val="00E14161"/>
    <w:rsid w:val="00E14681"/>
    <w:rsid w:val="00E1498D"/>
    <w:rsid w:val="00E21D00"/>
    <w:rsid w:val="00E239E2"/>
    <w:rsid w:val="00E23EAD"/>
    <w:rsid w:val="00E42D0C"/>
    <w:rsid w:val="00E4793A"/>
    <w:rsid w:val="00E55791"/>
    <w:rsid w:val="00E95C2F"/>
    <w:rsid w:val="00EA01D5"/>
    <w:rsid w:val="00EA3029"/>
    <w:rsid w:val="00ED2F66"/>
    <w:rsid w:val="00ED317C"/>
    <w:rsid w:val="00EE2A19"/>
    <w:rsid w:val="00EE7F76"/>
    <w:rsid w:val="00EF4793"/>
    <w:rsid w:val="00EF4CF9"/>
    <w:rsid w:val="00F05520"/>
    <w:rsid w:val="00F12230"/>
    <w:rsid w:val="00F12E09"/>
    <w:rsid w:val="00F20B6D"/>
    <w:rsid w:val="00F32BC0"/>
    <w:rsid w:val="00F36BE3"/>
    <w:rsid w:val="00F458C8"/>
    <w:rsid w:val="00F566A2"/>
    <w:rsid w:val="00F57EFE"/>
    <w:rsid w:val="00F647D9"/>
    <w:rsid w:val="00F805F5"/>
    <w:rsid w:val="00F86220"/>
    <w:rsid w:val="00FA2D71"/>
    <w:rsid w:val="00FA2F99"/>
    <w:rsid w:val="00FA6B90"/>
    <w:rsid w:val="00FA6EFF"/>
    <w:rsid w:val="00FA7907"/>
    <w:rsid w:val="00FB00A6"/>
    <w:rsid w:val="00FB179D"/>
    <w:rsid w:val="00FB25F7"/>
    <w:rsid w:val="00FB6B8E"/>
    <w:rsid w:val="00FC2ECA"/>
    <w:rsid w:val="00FD091C"/>
    <w:rsid w:val="00FD5E3E"/>
    <w:rsid w:val="00FE017B"/>
    <w:rsid w:val="00FF0DD8"/>
    <w:rsid w:val="00FF408A"/>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 w:type="character" w:styleId="Hperlink">
    <w:name w:val="Hyperlink"/>
    <w:basedOn w:val="Liguvaikefont"/>
    <w:uiPriority w:val="99"/>
    <w:unhideWhenUsed/>
    <w:rsid w:val="00971C65"/>
    <w:rPr>
      <w:color w:val="0563C1" w:themeColor="hyperlink"/>
      <w:u w:val="single"/>
    </w:rPr>
  </w:style>
  <w:style w:type="character" w:styleId="Lahendamatamainimine">
    <w:name w:val="Unresolved Mention"/>
    <w:basedOn w:val="Liguvaikefont"/>
    <w:uiPriority w:val="99"/>
    <w:semiHidden/>
    <w:unhideWhenUsed/>
    <w:rsid w:val="00971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3908">
      <w:bodyDiv w:val="1"/>
      <w:marLeft w:val="0"/>
      <w:marRight w:val="0"/>
      <w:marTop w:val="0"/>
      <w:marBottom w:val="0"/>
      <w:divBdr>
        <w:top w:val="none" w:sz="0" w:space="0" w:color="auto"/>
        <w:left w:val="none" w:sz="0" w:space="0" w:color="auto"/>
        <w:bottom w:val="none" w:sz="0" w:space="0" w:color="auto"/>
        <w:right w:val="none" w:sz="0" w:space="0" w:color="auto"/>
      </w:divBdr>
    </w:div>
    <w:div w:id="121465144">
      <w:bodyDiv w:val="1"/>
      <w:marLeft w:val="0"/>
      <w:marRight w:val="0"/>
      <w:marTop w:val="0"/>
      <w:marBottom w:val="0"/>
      <w:divBdr>
        <w:top w:val="none" w:sz="0" w:space="0" w:color="auto"/>
        <w:left w:val="none" w:sz="0" w:space="0" w:color="auto"/>
        <w:bottom w:val="none" w:sz="0" w:space="0" w:color="auto"/>
        <w:right w:val="none" w:sz="0" w:space="0" w:color="auto"/>
      </w:divBdr>
    </w:div>
    <w:div w:id="189422075">
      <w:bodyDiv w:val="1"/>
      <w:marLeft w:val="0"/>
      <w:marRight w:val="0"/>
      <w:marTop w:val="0"/>
      <w:marBottom w:val="0"/>
      <w:divBdr>
        <w:top w:val="none" w:sz="0" w:space="0" w:color="auto"/>
        <w:left w:val="none" w:sz="0" w:space="0" w:color="auto"/>
        <w:bottom w:val="none" w:sz="0" w:space="0" w:color="auto"/>
        <w:right w:val="none" w:sz="0" w:space="0" w:color="auto"/>
      </w:divBdr>
    </w:div>
    <w:div w:id="340087013">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670988167">
      <w:bodyDiv w:val="1"/>
      <w:marLeft w:val="0"/>
      <w:marRight w:val="0"/>
      <w:marTop w:val="0"/>
      <w:marBottom w:val="0"/>
      <w:divBdr>
        <w:top w:val="none" w:sz="0" w:space="0" w:color="auto"/>
        <w:left w:val="none" w:sz="0" w:space="0" w:color="auto"/>
        <w:bottom w:val="none" w:sz="0" w:space="0" w:color="auto"/>
        <w:right w:val="none" w:sz="0" w:space="0" w:color="auto"/>
      </w:divBdr>
    </w:div>
    <w:div w:id="706101417">
      <w:bodyDiv w:val="1"/>
      <w:marLeft w:val="0"/>
      <w:marRight w:val="0"/>
      <w:marTop w:val="0"/>
      <w:marBottom w:val="0"/>
      <w:divBdr>
        <w:top w:val="none" w:sz="0" w:space="0" w:color="auto"/>
        <w:left w:val="none" w:sz="0" w:space="0" w:color="auto"/>
        <w:bottom w:val="none" w:sz="0" w:space="0" w:color="auto"/>
        <w:right w:val="none" w:sz="0" w:space="0" w:color="auto"/>
      </w:divBdr>
    </w:div>
    <w:div w:id="1023551673">
      <w:bodyDiv w:val="1"/>
      <w:marLeft w:val="0"/>
      <w:marRight w:val="0"/>
      <w:marTop w:val="0"/>
      <w:marBottom w:val="0"/>
      <w:divBdr>
        <w:top w:val="none" w:sz="0" w:space="0" w:color="auto"/>
        <w:left w:val="none" w:sz="0" w:space="0" w:color="auto"/>
        <w:bottom w:val="none" w:sz="0" w:space="0" w:color="auto"/>
        <w:right w:val="none" w:sz="0" w:space="0" w:color="auto"/>
      </w:divBdr>
    </w:div>
    <w:div w:id="1204291596">
      <w:bodyDiv w:val="1"/>
      <w:marLeft w:val="0"/>
      <w:marRight w:val="0"/>
      <w:marTop w:val="0"/>
      <w:marBottom w:val="0"/>
      <w:divBdr>
        <w:top w:val="none" w:sz="0" w:space="0" w:color="auto"/>
        <w:left w:val="none" w:sz="0" w:space="0" w:color="auto"/>
        <w:bottom w:val="none" w:sz="0" w:space="0" w:color="auto"/>
        <w:right w:val="none" w:sz="0" w:space="0" w:color="auto"/>
      </w:divBdr>
    </w:div>
    <w:div w:id="1259872924">
      <w:bodyDiv w:val="1"/>
      <w:marLeft w:val="0"/>
      <w:marRight w:val="0"/>
      <w:marTop w:val="0"/>
      <w:marBottom w:val="0"/>
      <w:divBdr>
        <w:top w:val="none" w:sz="0" w:space="0" w:color="auto"/>
        <w:left w:val="none" w:sz="0" w:space="0" w:color="auto"/>
        <w:bottom w:val="none" w:sz="0" w:space="0" w:color="auto"/>
        <w:right w:val="none" w:sz="0" w:space="0" w:color="auto"/>
      </w:divBdr>
    </w:div>
    <w:div w:id="1396320527">
      <w:bodyDiv w:val="1"/>
      <w:marLeft w:val="0"/>
      <w:marRight w:val="0"/>
      <w:marTop w:val="0"/>
      <w:marBottom w:val="0"/>
      <w:divBdr>
        <w:top w:val="none" w:sz="0" w:space="0" w:color="auto"/>
        <w:left w:val="none" w:sz="0" w:space="0" w:color="auto"/>
        <w:bottom w:val="none" w:sz="0" w:space="0" w:color="auto"/>
        <w:right w:val="none" w:sz="0" w:space="0" w:color="auto"/>
      </w:divBdr>
    </w:div>
    <w:div w:id="1431052057">
      <w:bodyDiv w:val="1"/>
      <w:marLeft w:val="0"/>
      <w:marRight w:val="0"/>
      <w:marTop w:val="0"/>
      <w:marBottom w:val="0"/>
      <w:divBdr>
        <w:top w:val="none" w:sz="0" w:space="0" w:color="auto"/>
        <w:left w:val="none" w:sz="0" w:space="0" w:color="auto"/>
        <w:bottom w:val="none" w:sz="0" w:space="0" w:color="auto"/>
        <w:right w:val="none" w:sz="0" w:space="0" w:color="auto"/>
      </w:divBdr>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55432465">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03555714">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26167822">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1972124421">
      <w:bodyDiv w:val="1"/>
      <w:marLeft w:val="0"/>
      <w:marRight w:val="0"/>
      <w:marTop w:val="0"/>
      <w:marBottom w:val="0"/>
      <w:divBdr>
        <w:top w:val="none" w:sz="0" w:space="0" w:color="auto"/>
        <w:left w:val="none" w:sz="0" w:space="0" w:color="auto"/>
        <w:bottom w:val="none" w:sz="0" w:space="0" w:color="auto"/>
        <w:right w:val="none" w:sz="0" w:space="0" w:color="auto"/>
      </w:divBdr>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1040</Words>
  <Characters>6033</Characters>
  <Application>Microsoft Office Word</Application>
  <DocSecurity>0</DocSecurity>
  <Lines>50</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13</cp:revision>
  <cp:lastPrinted>2022-09-12T05:55:00Z</cp:lastPrinted>
  <dcterms:created xsi:type="dcterms:W3CDTF">2026-01-12T09:33:00Z</dcterms:created>
  <dcterms:modified xsi:type="dcterms:W3CDTF">2026-01-20T09:33:00Z</dcterms:modified>
</cp:coreProperties>
</file>